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line="360" w:lineRule="auto"/>
        <w:jc w:val="center"/>
        <w:rPr>
          <w:rFonts w:ascii="Times New Roman" w:cs="Times New Roman" w:eastAsia="Times New Roman" w:hAnsi="Times New Roman"/>
          <w:color w:val="1d2228"/>
          <w:sz w:val="28"/>
          <w:szCs w:val="28"/>
        </w:rPr>
      </w:pPr>
      <w:r w:rsidDel="00000000" w:rsidR="00000000" w:rsidRPr="00000000">
        <w:rPr>
          <w:rFonts w:ascii="Times New Roman" w:cs="Times New Roman" w:eastAsia="Times New Roman" w:hAnsi="Times New Roman"/>
          <w:color w:val="1d2228"/>
          <w:sz w:val="28"/>
          <w:szCs w:val="28"/>
          <w:rtl w:val="0"/>
        </w:rPr>
        <w:t xml:space="preserve">Guide for writing a scientific paper</w:t>
      </w:r>
    </w:p>
    <w:p w:rsidR="00000000" w:rsidDel="00000000" w:rsidP="00000000" w:rsidRDefault="00000000" w:rsidRPr="00000000" w14:paraId="00000002">
      <w:pPr>
        <w:shd w:fill="ffffff" w:val="clear"/>
        <w:spacing w:line="360" w:lineRule="auto"/>
        <w:jc w:val="center"/>
        <w:rPr>
          <w:rFonts w:ascii="Times New Roman" w:cs="Times New Roman" w:eastAsia="Times New Roman" w:hAnsi="Times New Roman"/>
          <w:b w:val="1"/>
          <w:bCs w:val="1"/>
          <w:color w:val="1d2228"/>
          <w:sz w:val="28"/>
          <w:szCs w:val="28"/>
        </w:rPr>
      </w:pPr>
      <w:r w:rsidDel="00000000" w:rsidR="00000000" w:rsidRPr="00000000">
        <w:rPr>
          <w:rtl w:val="0"/>
        </w:rPr>
      </w:r>
    </w:p>
    <w:p w:rsidR="00000000" w:rsidDel="00000000" w:rsidP="00000000" w:rsidRDefault="00000000" w:rsidRPr="00000000" w14:paraId="00000003">
      <w:pPr>
        <w:shd w:fill="ffffff" w:val="clear"/>
        <w:spacing w:line="360" w:lineRule="auto"/>
        <w:jc w:val="center"/>
        <w:rPr>
          <w:rFonts w:ascii="Times New Roman" w:cs="Times New Roman" w:eastAsia="Times New Roman" w:hAnsi="Times New Roman"/>
          <w:b w:val="1"/>
          <w:bCs w:val="1"/>
          <w:color w:val="1d2228"/>
          <w:sz w:val="28"/>
          <w:szCs w:val="28"/>
        </w:rPr>
      </w:pPr>
      <w:r w:rsidDel="00000000" w:rsidR="00000000" w:rsidRPr="00000000">
        <w:rPr>
          <w:rtl w:val="0"/>
        </w:rPr>
      </w:r>
    </w:p>
    <w:p w:rsidR="00000000" w:rsidDel="00000000" w:rsidP="00000000" w:rsidRDefault="00000000" w:rsidRPr="00000000" w14:paraId="0000000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w:t>
      </w:r>
    </w:p>
    <w:p w:rsidR="00000000" w:rsidDel="00000000" w:rsidP="00000000" w:rsidRDefault="00000000" w:rsidRPr="00000000" w14:paraId="0000000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simple vocabulary and sentence structures. </w:t>
      </w:r>
    </w:p>
    <w:p w:rsidR="00000000" w:rsidDel="00000000" w:rsidP="00000000" w:rsidRDefault="00000000" w:rsidRPr="00000000" w14:paraId="0000000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visuals like pictures of your art to support understanding. </w:t>
      </w:r>
    </w:p>
    <w:p w:rsidR="00000000" w:rsidDel="00000000" w:rsidP="00000000" w:rsidRDefault="00000000" w:rsidRPr="00000000" w14:paraId="0000000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sentences short and clear. </w:t>
      </w:r>
    </w:p>
    <w:p w:rsidR="00000000" w:rsidDel="00000000" w:rsidP="00000000" w:rsidRDefault="00000000" w:rsidRPr="00000000" w14:paraId="0000000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repetition to reinforce key ideas. </w:t>
      </w:r>
    </w:p>
    <w:p w:rsidR="00000000" w:rsidDel="00000000" w:rsidP="00000000" w:rsidRDefault="00000000" w:rsidRPr="00000000" w14:paraId="0000000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End with a positive and engaging message. </w:t>
      </w:r>
    </w:p>
    <w:p w:rsidR="00000000" w:rsidDel="00000000" w:rsidP="00000000" w:rsidRDefault="00000000" w:rsidRPr="00000000" w14:paraId="0000000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Avoid:</w:t>
      </w:r>
    </w:p>
    <w:p w:rsidR="00000000" w:rsidDel="00000000" w:rsidP="00000000" w:rsidRDefault="00000000" w:rsidRPr="00000000" w14:paraId="0000000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redundant and ambiguous terms;</w:t>
      </w:r>
    </w:p>
    <w:p w:rsidR="00000000" w:rsidDel="00000000" w:rsidP="00000000" w:rsidRDefault="00000000" w:rsidRPr="00000000" w14:paraId="0000000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use of the first person;</w:t>
      </w:r>
    </w:p>
    <w:p w:rsidR="00000000" w:rsidDel="00000000" w:rsidP="00000000" w:rsidRDefault="00000000" w:rsidRPr="00000000" w14:paraId="0000000F">
      <w:pPr>
        <w:spacing w:line="360" w:lineRule="auto"/>
        <w:jc w:val="both"/>
        <w:rPr>
          <w:rFonts w:ascii="Times New Roman" w:cs="Times New Roman" w:eastAsia="Times New Roman" w:hAnsi="Times New Roman"/>
          <w:b w:val="1"/>
          <w:bCs w:val="1"/>
          <w:color w:val="1d2228"/>
          <w:sz w:val="28"/>
          <w:szCs w:val="28"/>
        </w:rPr>
      </w:pPr>
      <w:r w:rsidDel="00000000" w:rsidR="00000000" w:rsidRPr="00000000">
        <w:rPr>
          <w:rFonts w:ascii="Times New Roman" w:cs="Times New Roman" w:eastAsia="Times New Roman" w:hAnsi="Times New Roman"/>
          <w:sz w:val="24"/>
          <w:szCs w:val="24"/>
          <w:rtl w:val="0"/>
        </w:rPr>
        <w:t xml:space="preserve">- use of adverbs (e.g. absolutely, evidently, naturally...).</w:t>
      </w:r>
      <w:r w:rsidDel="00000000" w:rsidR="00000000" w:rsidRPr="00000000">
        <w:rPr>
          <w:rtl w:val="0"/>
        </w:rPr>
      </w:r>
    </w:p>
    <w:p w:rsidR="00000000" w:rsidDel="00000000" w:rsidP="00000000" w:rsidRDefault="00000000" w:rsidRPr="00000000" w14:paraId="00000010">
      <w:pPr>
        <w:shd w:fill="ffffff" w:val="clear"/>
        <w:spacing w:line="360" w:lineRule="auto"/>
        <w:jc w:val="center"/>
        <w:rPr>
          <w:rFonts w:ascii="Times New Roman" w:cs="Times New Roman" w:eastAsia="Times New Roman" w:hAnsi="Times New Roman"/>
          <w:b w:val="1"/>
          <w:bCs w:val="1"/>
          <w:color w:val="1d2228"/>
          <w:sz w:val="28"/>
          <w:szCs w:val="28"/>
        </w:rPr>
      </w:pPr>
      <w:r w:rsidDel="00000000" w:rsidR="00000000" w:rsidRPr="00000000">
        <w:rPr>
          <w:rtl w:val="0"/>
        </w:rPr>
      </w:r>
    </w:p>
    <w:p w:rsidR="00000000" w:rsidDel="00000000" w:rsidP="00000000" w:rsidRDefault="00000000" w:rsidRPr="00000000" w14:paraId="00000011">
      <w:pPr>
        <w:shd w:fill="ffffff" w:val="clear"/>
        <w:spacing w:line="360" w:lineRule="auto"/>
        <w:jc w:val="center"/>
        <w:rPr>
          <w:rFonts w:ascii="Times New Roman" w:cs="Times New Roman" w:eastAsia="Times New Roman" w:hAnsi="Times New Roman"/>
          <w:b w:val="1"/>
          <w:bCs w:val="1"/>
          <w:color w:val="1d2228"/>
          <w:sz w:val="28"/>
          <w:szCs w:val="28"/>
        </w:rPr>
      </w:pPr>
      <w:r w:rsidDel="00000000" w:rsidR="00000000" w:rsidRPr="00000000">
        <w:rPr>
          <w:rtl w:val="0"/>
        </w:rPr>
      </w:r>
    </w:p>
    <w:p w:rsidR="00000000" w:rsidDel="00000000" w:rsidP="00000000" w:rsidRDefault="00000000" w:rsidRPr="00000000" w14:paraId="00000012">
      <w:pPr>
        <w:shd w:fill="ffffff" w:val="clear"/>
        <w:spacing w:line="360" w:lineRule="auto"/>
        <w:jc w:val="center"/>
        <w:rPr>
          <w:rFonts w:ascii="Times New Roman" w:cs="Times New Roman" w:eastAsia="Times New Roman" w:hAnsi="Times New Roman"/>
          <w:b w:val="1"/>
          <w:bCs w:val="1"/>
          <w:color w:val="1d2228"/>
          <w:sz w:val="28"/>
          <w:szCs w:val="28"/>
        </w:rPr>
      </w:pPr>
      <w:r w:rsidDel="00000000" w:rsidR="00000000" w:rsidRPr="00000000">
        <w:rPr>
          <w:rtl w:val="0"/>
        </w:rPr>
      </w:r>
    </w:p>
    <w:p w:rsidR="00000000" w:rsidDel="00000000" w:rsidP="00000000" w:rsidRDefault="00000000" w:rsidRPr="00000000" w14:paraId="00000013">
      <w:pPr>
        <w:shd w:fill="ffffff" w:val="clear"/>
        <w:spacing w:line="360" w:lineRule="auto"/>
        <w:jc w:val="center"/>
        <w:rPr>
          <w:rFonts w:ascii="Times New Roman" w:cs="Times New Roman" w:eastAsia="Times New Roman" w:hAnsi="Times New Roman"/>
          <w:b w:val="1"/>
          <w:bCs w:val="1"/>
          <w:color w:val="1d2228"/>
          <w:sz w:val="28"/>
          <w:szCs w:val="28"/>
        </w:rPr>
      </w:pPr>
      <w:r w:rsidDel="00000000" w:rsidR="00000000" w:rsidRPr="00000000">
        <w:rPr>
          <w:rtl w:val="0"/>
        </w:rPr>
      </w:r>
    </w:p>
    <w:p w:rsidR="00000000" w:rsidDel="00000000" w:rsidP="00000000" w:rsidRDefault="00000000" w:rsidRPr="00000000" w14:paraId="00000014">
      <w:pPr>
        <w:shd w:fill="ffffff" w:val="clear"/>
        <w:spacing w:line="360" w:lineRule="auto"/>
        <w:jc w:val="both"/>
        <w:rPr>
          <w:rFonts w:ascii="Times New Roman" w:cs="Times New Roman" w:eastAsia="Times New Roman" w:hAnsi="Times New Roman"/>
          <w:b w:val="1"/>
          <w:bCs w:val="1"/>
          <w:color w:val="1d2228"/>
          <w:sz w:val="28"/>
          <w:szCs w:val="28"/>
        </w:rPr>
      </w:pPr>
      <w:r w:rsidDel="00000000" w:rsidR="00000000" w:rsidRPr="00000000">
        <w:rPr>
          <w:rFonts w:ascii="Times New Roman" w:cs="Times New Roman" w:eastAsia="Times New Roman" w:hAnsi="Times New Roman"/>
          <w:b w:val="1"/>
          <w:bCs w:val="1"/>
          <w:color w:val="1d2228"/>
          <w:sz w:val="28"/>
          <w:szCs w:val="28"/>
          <w:rtl w:val="0"/>
        </w:rPr>
        <w:t xml:space="preserve">Customize the template on the next page and follow the editorial rules given, to write your scientific paper.</w:t>
      </w:r>
    </w:p>
    <w:p w:rsidR="00000000" w:rsidDel="00000000" w:rsidP="00000000" w:rsidRDefault="00000000" w:rsidRPr="00000000" w14:paraId="00000015">
      <w:pPr>
        <w:shd w:fill="ffffff" w:val="clear"/>
        <w:spacing w:line="360" w:lineRule="auto"/>
        <w:jc w:val="center"/>
        <w:rPr>
          <w:rFonts w:ascii="Times New Roman" w:cs="Times New Roman" w:eastAsia="Times New Roman" w:hAnsi="Times New Roman"/>
          <w:b w:val="1"/>
          <w:bCs w:val="1"/>
          <w:color w:val="1d2228"/>
          <w:sz w:val="28"/>
          <w:szCs w:val="28"/>
        </w:rPr>
      </w:pPr>
      <w:r w:rsidDel="00000000" w:rsidR="00000000" w:rsidRPr="00000000">
        <w:rPr>
          <w:rtl w:val="0"/>
        </w:rPr>
      </w:r>
    </w:p>
    <w:p w:rsidR="00000000" w:rsidDel="00000000" w:rsidP="00000000" w:rsidRDefault="00000000" w:rsidRPr="00000000" w14:paraId="00000016">
      <w:pPr>
        <w:shd w:fill="ffffff" w:val="clear"/>
        <w:spacing w:line="360" w:lineRule="auto"/>
        <w:jc w:val="center"/>
        <w:rPr>
          <w:rFonts w:ascii="Times New Roman" w:cs="Times New Roman" w:eastAsia="Times New Roman" w:hAnsi="Times New Roman"/>
          <w:b w:val="1"/>
          <w:bCs w:val="1"/>
          <w:color w:val="1d2228"/>
          <w:sz w:val="28"/>
          <w:szCs w:val="28"/>
        </w:rPr>
      </w:pPr>
      <w:r w:rsidDel="00000000" w:rsidR="00000000" w:rsidRPr="00000000">
        <w:rPr>
          <w:rtl w:val="0"/>
        </w:rPr>
      </w:r>
    </w:p>
    <w:p w:rsidR="00000000" w:rsidDel="00000000" w:rsidP="00000000" w:rsidRDefault="00000000" w:rsidRPr="00000000" w14:paraId="00000017">
      <w:pPr>
        <w:shd w:fill="ffffff" w:val="clear"/>
        <w:spacing w:line="360" w:lineRule="auto"/>
        <w:jc w:val="center"/>
        <w:rPr>
          <w:rFonts w:ascii="Times New Roman" w:cs="Times New Roman" w:eastAsia="Times New Roman" w:hAnsi="Times New Roman"/>
          <w:b w:val="1"/>
          <w:bCs w:val="1"/>
          <w:color w:val="1d2228"/>
          <w:sz w:val="28"/>
          <w:szCs w:val="28"/>
        </w:rPr>
      </w:pPr>
      <w:r w:rsidDel="00000000" w:rsidR="00000000" w:rsidRPr="00000000">
        <w:rPr>
          <w:rtl w:val="0"/>
        </w:rPr>
      </w:r>
    </w:p>
    <w:p w:rsidR="00000000" w:rsidDel="00000000" w:rsidP="00000000" w:rsidRDefault="00000000" w:rsidRPr="00000000" w14:paraId="00000018">
      <w:pPr>
        <w:shd w:fill="ffffff" w:val="clear"/>
        <w:spacing w:line="360" w:lineRule="auto"/>
        <w:jc w:val="center"/>
        <w:rPr>
          <w:rFonts w:ascii="Times New Roman" w:cs="Times New Roman" w:eastAsia="Times New Roman" w:hAnsi="Times New Roman"/>
          <w:b w:val="1"/>
          <w:bCs w:val="1"/>
          <w:color w:val="1d2228"/>
          <w:sz w:val="28"/>
          <w:szCs w:val="28"/>
        </w:rPr>
      </w:pPr>
      <w:r w:rsidDel="00000000" w:rsidR="00000000" w:rsidRPr="00000000">
        <w:rPr>
          <w:rtl w:val="0"/>
        </w:rPr>
      </w:r>
    </w:p>
    <w:p w:rsidR="00000000" w:rsidDel="00000000" w:rsidP="00000000" w:rsidRDefault="00000000" w:rsidRPr="00000000" w14:paraId="00000019">
      <w:pPr>
        <w:shd w:fill="ffffff" w:val="clear"/>
        <w:spacing w:line="360" w:lineRule="auto"/>
        <w:jc w:val="center"/>
        <w:rPr>
          <w:rFonts w:ascii="Times New Roman" w:cs="Times New Roman" w:eastAsia="Times New Roman" w:hAnsi="Times New Roman"/>
          <w:b w:val="1"/>
          <w:bCs w:val="1"/>
          <w:color w:val="1d2228"/>
          <w:sz w:val="28"/>
          <w:szCs w:val="28"/>
        </w:rPr>
      </w:pPr>
      <w:r w:rsidDel="00000000" w:rsidR="00000000" w:rsidRPr="00000000">
        <w:rPr>
          <w:rtl w:val="0"/>
        </w:rPr>
      </w:r>
    </w:p>
    <w:p w:rsidR="00000000" w:rsidDel="00000000" w:rsidP="00000000" w:rsidRDefault="00000000" w:rsidRPr="00000000" w14:paraId="0000001A">
      <w:pPr>
        <w:shd w:fill="ffffff" w:val="clear"/>
        <w:spacing w:line="360" w:lineRule="auto"/>
        <w:jc w:val="center"/>
        <w:rPr>
          <w:rFonts w:ascii="Times New Roman" w:cs="Times New Roman" w:eastAsia="Times New Roman" w:hAnsi="Times New Roman"/>
          <w:b w:val="1"/>
          <w:bCs w:val="1"/>
          <w:color w:val="1d2228"/>
          <w:sz w:val="28"/>
          <w:szCs w:val="28"/>
        </w:rPr>
      </w:pPr>
      <w:r w:rsidDel="00000000" w:rsidR="00000000" w:rsidRPr="00000000">
        <w:rPr>
          <w:rtl w:val="0"/>
        </w:rPr>
      </w:r>
    </w:p>
    <w:p w:rsidR="00000000" w:rsidDel="00000000" w:rsidP="00000000" w:rsidRDefault="00000000" w:rsidRPr="00000000" w14:paraId="0000001B">
      <w:pPr>
        <w:shd w:fill="ffffff" w:val="clear"/>
        <w:spacing w:line="360" w:lineRule="auto"/>
        <w:jc w:val="left"/>
        <w:rPr>
          <w:rFonts w:ascii="Times New Roman" w:cs="Times New Roman" w:eastAsia="Times New Roman" w:hAnsi="Times New Roman"/>
          <w:b w:val="1"/>
          <w:bCs w:val="1"/>
          <w:color w:val="1d2228"/>
          <w:sz w:val="28"/>
          <w:szCs w:val="28"/>
        </w:rPr>
      </w:pPr>
      <w:r w:rsidDel="00000000" w:rsidR="00000000" w:rsidRPr="00000000">
        <w:rPr>
          <w:rtl w:val="0"/>
        </w:rPr>
      </w:r>
    </w:p>
    <w:p w:rsidR="00000000" w:rsidDel="00000000" w:rsidP="00000000" w:rsidRDefault="00000000" w:rsidRPr="00000000" w14:paraId="0000001C">
      <w:pPr>
        <w:shd w:fill="ffffff" w:val="clear"/>
        <w:spacing w:line="360" w:lineRule="auto"/>
        <w:jc w:val="left"/>
        <w:rPr>
          <w:rFonts w:ascii="Times New Roman" w:cs="Times New Roman" w:eastAsia="Times New Roman" w:hAnsi="Times New Roman"/>
          <w:b w:val="1"/>
          <w:bCs w:val="1"/>
          <w:color w:val="1d2228"/>
          <w:sz w:val="28"/>
          <w:szCs w:val="28"/>
        </w:rPr>
      </w:pPr>
      <w:r w:rsidDel="00000000" w:rsidR="00000000" w:rsidRPr="00000000">
        <w:rPr>
          <w:rtl w:val="0"/>
        </w:rPr>
      </w:r>
    </w:p>
    <w:p w:rsidR="00000000" w:rsidDel="00000000" w:rsidP="00000000" w:rsidRDefault="00000000" w:rsidRPr="00000000" w14:paraId="0000001D">
      <w:pPr>
        <w:shd w:fill="ffffff" w:val="clear"/>
        <w:spacing w:line="360" w:lineRule="auto"/>
        <w:jc w:val="center"/>
        <w:rPr>
          <w:rFonts w:ascii="Times New Roman" w:cs="Times New Roman" w:eastAsia="Times New Roman" w:hAnsi="Times New Roman"/>
          <w:b w:val="1"/>
          <w:bCs w:val="1"/>
          <w:color w:val="1d2228"/>
          <w:sz w:val="28"/>
          <w:szCs w:val="28"/>
        </w:rPr>
      </w:pPr>
      <w:r w:rsidDel="00000000" w:rsidR="00000000" w:rsidRPr="00000000">
        <w:rPr>
          <w:rtl w:val="0"/>
        </w:rPr>
      </w:r>
    </w:p>
    <w:p w:rsidR="00000000" w:rsidDel="00000000" w:rsidP="00000000" w:rsidRDefault="00000000" w:rsidRPr="00000000" w14:paraId="0000001E">
      <w:pPr>
        <w:shd w:fill="ffffff" w:val="clear"/>
        <w:spacing w:line="360" w:lineRule="auto"/>
        <w:jc w:val="center"/>
        <w:rPr>
          <w:rFonts w:ascii="Times New Roman" w:cs="Times New Roman" w:eastAsia="Times New Roman" w:hAnsi="Times New Roman"/>
          <w:color w:val="1d2228"/>
          <w:sz w:val="28"/>
          <w:szCs w:val="28"/>
        </w:rPr>
      </w:pPr>
      <w:r w:rsidDel="00000000" w:rsidR="00000000" w:rsidRPr="00000000">
        <w:rPr>
          <w:rFonts w:ascii="Times New Roman" w:cs="Times New Roman" w:eastAsia="Times New Roman" w:hAnsi="Times New Roman"/>
          <w:b w:val="1"/>
          <w:bCs w:val="1"/>
          <w:color w:val="1d2228"/>
          <w:sz w:val="28"/>
          <w:szCs w:val="28"/>
          <w:rtl w:val="0"/>
        </w:rPr>
        <w:t xml:space="preserve">TITLE</w:t>
      </w:r>
      <w:r w:rsidDel="00000000" w:rsidR="00000000" w:rsidRPr="00000000">
        <w:rPr>
          <w:rFonts w:ascii="Times New Roman" w:cs="Times New Roman" w:eastAsia="Times New Roman" w:hAnsi="Times New Roman"/>
          <w:color w:val="1d2228"/>
          <w:sz w:val="28"/>
          <w:szCs w:val="28"/>
          <w:rtl w:val="0"/>
        </w:rPr>
        <w:t xml:space="preserve"> (font size 14, bold)</w:t>
      </w:r>
    </w:p>
    <w:p w:rsidR="00000000" w:rsidDel="00000000" w:rsidP="00000000" w:rsidRDefault="00000000" w:rsidRPr="00000000" w14:paraId="0000001F">
      <w:pPr>
        <w:shd w:fill="ffffff" w:val="clear"/>
        <w:spacing w:line="360" w:lineRule="auto"/>
        <w:jc w:val="center"/>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20">
      <w:pPr>
        <w:shd w:fill="ffffff" w:val="clear"/>
        <w:spacing w:line="360" w:lineRule="auto"/>
        <w:jc w:val="center"/>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21">
      <w:pPr>
        <w:shd w:fill="ffffff" w:val="clear"/>
        <w:spacing w:line="360" w:lineRule="auto"/>
        <w:jc w:val="center"/>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b w:val="1"/>
          <w:bCs w:val="1"/>
          <w:color w:val="1d2228"/>
          <w:sz w:val="24"/>
          <w:szCs w:val="24"/>
          <w:rtl w:val="0"/>
        </w:rPr>
        <w:t xml:space="preserve">Names of the article's authors </w:t>
      </w:r>
      <w:r w:rsidDel="00000000" w:rsidR="00000000" w:rsidRPr="00000000">
        <w:rPr>
          <w:rFonts w:ascii="Times New Roman" w:cs="Times New Roman" w:eastAsia="Times New Roman" w:hAnsi="Times New Roman"/>
          <w:color w:val="1d2228"/>
          <w:sz w:val="24"/>
          <w:szCs w:val="24"/>
          <w:rtl w:val="0"/>
        </w:rPr>
        <w:t xml:space="preserve">(font size 12, bold)</w:t>
      </w:r>
    </w:p>
    <w:p w:rsidR="00000000" w:rsidDel="00000000" w:rsidP="00000000" w:rsidRDefault="00000000" w:rsidRPr="00000000" w14:paraId="00000022">
      <w:pPr>
        <w:shd w:fill="ffffff" w:val="clear"/>
        <w:spacing w:line="360" w:lineRule="auto"/>
        <w:jc w:val="center"/>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23">
      <w:pPr>
        <w:shd w:fill="ffffff" w:val="clear"/>
        <w:spacing w:line="360" w:lineRule="auto"/>
        <w:jc w:val="center"/>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color w:val="1d2228"/>
          <w:sz w:val="24"/>
          <w:szCs w:val="24"/>
          <w:rtl w:val="0"/>
        </w:rPr>
        <w:t xml:space="preserve">Institution, affiliation (font size 11)  </w:t>
      </w:r>
    </w:p>
    <w:p w:rsidR="00000000" w:rsidDel="00000000" w:rsidP="00000000" w:rsidRDefault="00000000" w:rsidRPr="00000000" w14:paraId="00000024">
      <w:pPr>
        <w:shd w:fill="ffffff" w:val="clear"/>
        <w:spacing w:line="360" w:lineRule="auto"/>
        <w:jc w:val="center"/>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color w:val="1d2228"/>
          <w:sz w:val="24"/>
          <w:szCs w:val="24"/>
          <w:rtl w:val="0"/>
        </w:rPr>
        <w:t xml:space="preserve">e.g., M. P. School, City, Italy</w:t>
      </w:r>
    </w:p>
    <w:p w:rsidR="00000000" w:rsidDel="00000000" w:rsidP="00000000" w:rsidRDefault="00000000" w:rsidRPr="00000000" w14:paraId="00000025">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26">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27">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28">
      <w:pPr>
        <w:shd w:fill="ffffff" w:val="clear"/>
        <w:spacing w:line="360" w:lineRule="auto"/>
        <w:jc w:val="both"/>
        <w:rPr>
          <w:rFonts w:ascii="Times New Roman" w:cs="Times New Roman" w:eastAsia="Times New Roman" w:hAnsi="Times New Roman"/>
          <w:color w:val="1d2228"/>
        </w:rPr>
      </w:pPr>
      <w:r w:rsidDel="00000000" w:rsidR="00000000" w:rsidRPr="00000000">
        <w:rPr>
          <w:rFonts w:ascii="Times New Roman" w:cs="Times New Roman" w:eastAsia="Times New Roman" w:hAnsi="Times New Roman"/>
          <w:b w:val="1"/>
          <w:bCs w:val="1"/>
          <w:color w:val="1d2228"/>
          <w:rtl w:val="0"/>
        </w:rPr>
        <w:t xml:space="preserve">Abstract </w:t>
      </w:r>
      <w:r w:rsidDel="00000000" w:rsidR="00000000" w:rsidRPr="00000000">
        <w:rPr>
          <w:rFonts w:ascii="Times New Roman" w:cs="Times New Roman" w:eastAsia="Times New Roman" w:hAnsi="Times New Roman"/>
          <w:color w:val="1d2228"/>
          <w:rtl w:val="0"/>
        </w:rPr>
        <w:t xml:space="preserve">(font size 11, bold)  </w:t>
      </w:r>
    </w:p>
    <w:p w:rsidR="00000000" w:rsidDel="00000000" w:rsidP="00000000" w:rsidRDefault="00000000" w:rsidRPr="00000000" w14:paraId="00000029">
      <w:pPr>
        <w:shd w:fill="ffffff" w:val="clear"/>
        <w:spacing w:line="360" w:lineRule="auto"/>
        <w:jc w:val="both"/>
        <w:rPr>
          <w:rFonts w:ascii="Times New Roman" w:cs="Times New Roman" w:eastAsia="Times New Roman" w:hAnsi="Times New Roman"/>
          <w:b w:val="1"/>
          <w:bCs w:val="1"/>
          <w:color w:val="1d2228"/>
        </w:rPr>
      </w:pPr>
      <w:r w:rsidDel="00000000" w:rsidR="00000000" w:rsidRPr="00000000">
        <w:rPr>
          <w:rFonts w:ascii="Times New Roman" w:cs="Times New Roman" w:eastAsia="Times New Roman" w:hAnsi="Times New Roman"/>
          <w:b w:val="1"/>
          <w:bCs w:val="1"/>
          <w:color w:val="1d2228"/>
          <w:rtl w:val="0"/>
        </w:rPr>
        <w:t xml:space="preserve">Write a summary of the article, with a maximum of 150 words.</w:t>
      </w:r>
    </w:p>
    <w:p w:rsidR="00000000" w:rsidDel="00000000" w:rsidP="00000000" w:rsidRDefault="00000000" w:rsidRPr="00000000" w14:paraId="0000002A">
      <w:pPr>
        <w:shd w:fill="ffffff" w:val="clear"/>
        <w:spacing w:line="360" w:lineRule="auto"/>
        <w:jc w:val="both"/>
        <w:rPr>
          <w:rFonts w:ascii="Times New Roman" w:cs="Times New Roman" w:eastAsia="Times New Roman" w:hAnsi="Times New Roman"/>
          <w:b w:val="1"/>
          <w:bCs w:val="1"/>
          <w:color w:val="1d2228"/>
        </w:rPr>
      </w:pPr>
      <w:r w:rsidDel="00000000" w:rsidR="00000000" w:rsidRPr="00000000">
        <w:rPr>
          <w:rtl w:val="0"/>
        </w:rPr>
      </w:r>
    </w:p>
    <w:p w:rsidR="00000000" w:rsidDel="00000000" w:rsidP="00000000" w:rsidRDefault="00000000" w:rsidRPr="00000000" w14:paraId="0000002B">
      <w:pPr>
        <w:shd w:fill="ffffff" w:val="clear"/>
        <w:spacing w:line="360" w:lineRule="auto"/>
        <w:jc w:val="both"/>
        <w:rPr>
          <w:rFonts w:ascii="Times New Roman" w:cs="Times New Roman" w:eastAsia="Times New Roman" w:hAnsi="Times New Roman"/>
          <w:b w:val="1"/>
          <w:bCs w:val="1"/>
          <w:color w:val="1d2228"/>
        </w:rPr>
      </w:pPr>
      <w:r w:rsidDel="00000000" w:rsidR="00000000" w:rsidRPr="00000000">
        <w:rPr>
          <w:rFonts w:ascii="Times New Roman" w:cs="Times New Roman" w:eastAsia="Times New Roman" w:hAnsi="Times New Roman"/>
          <w:b w:val="1"/>
          <w:bCs w:val="1"/>
          <w:color w:val="1d2228"/>
          <w:rtl w:val="0"/>
        </w:rPr>
        <w:t xml:space="preserve">Sentence 1: We wanted to explore how... (state the goal of your experiment).  </w:t>
      </w:r>
    </w:p>
    <w:p w:rsidR="00000000" w:rsidDel="00000000" w:rsidP="00000000" w:rsidRDefault="00000000" w:rsidRPr="00000000" w14:paraId="0000002C">
      <w:pPr>
        <w:shd w:fill="ffffff" w:val="clear"/>
        <w:spacing w:line="360" w:lineRule="auto"/>
        <w:jc w:val="both"/>
        <w:rPr>
          <w:rFonts w:ascii="Times New Roman" w:cs="Times New Roman" w:eastAsia="Times New Roman" w:hAnsi="Times New Roman"/>
          <w:b w:val="1"/>
          <w:bCs w:val="1"/>
          <w:color w:val="1d2228"/>
        </w:rPr>
      </w:pPr>
      <w:r w:rsidDel="00000000" w:rsidR="00000000" w:rsidRPr="00000000">
        <w:rPr>
          <w:rFonts w:ascii="Times New Roman" w:cs="Times New Roman" w:eastAsia="Times New Roman" w:hAnsi="Times New Roman"/>
          <w:b w:val="1"/>
          <w:bCs w:val="1"/>
          <w:color w:val="1d2228"/>
          <w:rtl w:val="0"/>
        </w:rPr>
        <w:t xml:space="preserve">Sentence 2: We attempted to... (briefly describe your method).  </w:t>
      </w:r>
    </w:p>
    <w:p w:rsidR="00000000" w:rsidDel="00000000" w:rsidP="00000000" w:rsidRDefault="00000000" w:rsidRPr="00000000" w14:paraId="0000002D">
      <w:pPr>
        <w:shd w:fill="ffffff" w:val="clear"/>
        <w:spacing w:line="360" w:lineRule="auto"/>
        <w:jc w:val="both"/>
        <w:rPr>
          <w:rFonts w:ascii="Times New Roman" w:cs="Times New Roman" w:eastAsia="Times New Roman" w:hAnsi="Times New Roman"/>
          <w:b w:val="1"/>
          <w:bCs w:val="1"/>
          <w:color w:val="1d2228"/>
        </w:rPr>
      </w:pPr>
      <w:r w:rsidDel="00000000" w:rsidR="00000000" w:rsidRPr="00000000">
        <w:rPr>
          <w:rFonts w:ascii="Times New Roman" w:cs="Times New Roman" w:eastAsia="Times New Roman" w:hAnsi="Times New Roman"/>
          <w:b w:val="1"/>
          <w:bCs w:val="1"/>
          <w:color w:val="1d2228"/>
          <w:rtl w:val="0"/>
        </w:rPr>
        <w:t xml:space="preserve">Sentence 3: We found that... (share your main results).</w:t>
      </w:r>
    </w:p>
    <w:p w:rsidR="00000000" w:rsidDel="00000000" w:rsidP="00000000" w:rsidRDefault="00000000" w:rsidRPr="00000000" w14:paraId="0000002E">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2F">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30">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31">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32">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33">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34">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35">
      <w:pPr>
        <w:shd w:fill="ffffff" w:val="clear"/>
        <w:spacing w:line="360" w:lineRule="auto"/>
        <w:jc w:val="both"/>
        <w:rPr>
          <w:rFonts w:ascii="Times New Roman" w:cs="Times New Roman" w:eastAsia="Times New Roman" w:hAnsi="Times New Roman"/>
          <w:color w:val="1d2228"/>
        </w:rPr>
      </w:pPr>
      <w:r w:rsidDel="00000000" w:rsidR="00000000" w:rsidRPr="00000000">
        <w:rPr>
          <w:rFonts w:ascii="Times New Roman" w:cs="Times New Roman" w:eastAsia="Times New Roman" w:hAnsi="Times New Roman"/>
          <w:b w:val="1"/>
          <w:bCs w:val="1"/>
          <w:color w:val="1d2228"/>
          <w:rtl w:val="0"/>
        </w:rPr>
        <w:t xml:space="preserve">Keywords:</w:t>
      </w:r>
      <w:r w:rsidDel="00000000" w:rsidR="00000000" w:rsidRPr="00000000">
        <w:rPr>
          <w:rFonts w:ascii="Times New Roman" w:cs="Times New Roman" w:eastAsia="Times New Roman" w:hAnsi="Times New Roman"/>
          <w:color w:val="1d2228"/>
          <w:rtl w:val="0"/>
        </w:rPr>
        <w:t xml:space="preserve"> maximum of 5, italicized (font size 11)</w:t>
      </w:r>
    </w:p>
    <w:p w:rsidR="00000000" w:rsidDel="00000000" w:rsidP="00000000" w:rsidRDefault="00000000" w:rsidRPr="00000000" w14:paraId="00000036">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37">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38">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39">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3A">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3B">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3C">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3D">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3E">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3F">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40">
      <w:pPr>
        <w:shd w:fill="ffffff" w:val="clear"/>
        <w:spacing w:line="360" w:lineRule="auto"/>
        <w:jc w:val="both"/>
        <w:rPr>
          <w:rFonts w:ascii="Times New Roman" w:cs="Times New Roman" w:eastAsia="Times New Roman" w:hAnsi="Times New Roman"/>
          <w:color w:val="1d2228"/>
          <w:sz w:val="28"/>
          <w:szCs w:val="28"/>
        </w:rPr>
      </w:pPr>
      <w:r w:rsidDel="00000000" w:rsidR="00000000" w:rsidRPr="00000000">
        <w:rPr>
          <w:rFonts w:ascii="Times New Roman" w:cs="Times New Roman" w:eastAsia="Times New Roman" w:hAnsi="Times New Roman"/>
          <w:b w:val="1"/>
          <w:bCs w:val="1"/>
          <w:color w:val="1d2228"/>
          <w:sz w:val="28"/>
          <w:szCs w:val="28"/>
          <w:rtl w:val="0"/>
        </w:rPr>
        <w:t xml:space="preserve">1. Introduction</w:t>
      </w:r>
      <w:r w:rsidDel="00000000" w:rsidR="00000000" w:rsidRPr="00000000">
        <w:rPr>
          <w:rFonts w:ascii="Times New Roman" w:cs="Times New Roman" w:eastAsia="Times New Roman" w:hAnsi="Times New Roman"/>
          <w:color w:val="1d2228"/>
          <w:sz w:val="24"/>
          <w:szCs w:val="24"/>
          <w:rtl w:val="0"/>
        </w:rPr>
        <w:t xml:space="preserve"> </w:t>
      </w:r>
      <w:r w:rsidDel="00000000" w:rsidR="00000000" w:rsidRPr="00000000">
        <w:rPr>
          <w:rFonts w:ascii="Times New Roman" w:cs="Times New Roman" w:eastAsia="Times New Roman" w:hAnsi="Times New Roman"/>
          <w:color w:val="1d2228"/>
          <w:sz w:val="28"/>
          <w:szCs w:val="28"/>
          <w:rtl w:val="0"/>
        </w:rPr>
        <w:t xml:space="preserve">(section titles font size 14, bold)  </w:t>
      </w:r>
    </w:p>
    <w:p w:rsidR="00000000" w:rsidDel="00000000" w:rsidP="00000000" w:rsidRDefault="00000000" w:rsidRPr="00000000" w14:paraId="00000041">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42">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color w:val="1d2228"/>
          <w:sz w:val="24"/>
          <w:szCs w:val="24"/>
          <w:rtl w:val="0"/>
        </w:rPr>
        <w:t xml:space="preserve">(paragraph text font size 12)</w:t>
      </w:r>
    </w:p>
    <w:p w:rsidR="00000000" w:rsidDel="00000000" w:rsidP="00000000" w:rsidRDefault="00000000" w:rsidRPr="00000000" w14:paraId="00000043">
      <w:pPr>
        <w:shd w:fill="ffffff" w:val="clear"/>
        <w:spacing w:line="360" w:lineRule="auto"/>
        <w:jc w:val="both"/>
        <w:rPr>
          <w:rFonts w:ascii="Times New Roman" w:cs="Times New Roman" w:eastAsia="Times New Roman" w:hAnsi="Times New Roman"/>
          <w:b w:val="1"/>
          <w:bCs w:val="1"/>
          <w:color w:val="1d2228"/>
          <w:sz w:val="24"/>
          <w:szCs w:val="24"/>
        </w:rPr>
      </w:pPr>
      <w:r w:rsidDel="00000000" w:rsidR="00000000" w:rsidRPr="00000000">
        <w:rPr>
          <w:rFonts w:ascii="Times New Roman" w:cs="Times New Roman" w:eastAsia="Times New Roman" w:hAnsi="Times New Roman"/>
          <w:b w:val="1"/>
          <w:bCs w:val="1"/>
          <w:color w:val="1d2228"/>
          <w:sz w:val="24"/>
          <w:szCs w:val="24"/>
          <w:rtl w:val="0"/>
        </w:rPr>
        <w:t xml:space="preserve">Example 1:  </w:t>
      </w:r>
    </w:p>
    <w:p w:rsidR="00000000" w:rsidDel="00000000" w:rsidP="00000000" w:rsidRDefault="00000000" w:rsidRPr="00000000" w14:paraId="00000044">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b w:val="1"/>
          <w:bCs w:val="1"/>
          <w:color w:val="1d2228"/>
          <w:sz w:val="24"/>
          <w:szCs w:val="24"/>
          <w:rtl w:val="0"/>
        </w:rPr>
        <w:t xml:space="preserve">Sentence 1:</w:t>
      </w:r>
      <w:r w:rsidDel="00000000" w:rsidR="00000000" w:rsidRPr="00000000">
        <w:rPr>
          <w:rFonts w:ascii="Times New Roman" w:cs="Times New Roman" w:eastAsia="Times New Roman" w:hAnsi="Times New Roman"/>
          <w:color w:val="1d2228"/>
          <w:sz w:val="24"/>
          <w:szCs w:val="24"/>
          <w:rtl w:val="0"/>
        </w:rPr>
        <w:t xml:space="preserve"> In this study, we considered...  </w:t>
      </w:r>
    </w:p>
    <w:p w:rsidR="00000000" w:rsidDel="00000000" w:rsidP="00000000" w:rsidRDefault="00000000" w:rsidRPr="00000000" w14:paraId="00000045">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b w:val="1"/>
          <w:bCs w:val="1"/>
          <w:color w:val="1d2228"/>
          <w:sz w:val="24"/>
          <w:szCs w:val="24"/>
          <w:rtl w:val="0"/>
        </w:rPr>
        <w:t xml:space="preserve">Sentence 2:</w:t>
      </w:r>
      <w:r w:rsidDel="00000000" w:rsidR="00000000" w:rsidRPr="00000000">
        <w:rPr>
          <w:rFonts w:ascii="Times New Roman" w:cs="Times New Roman" w:eastAsia="Times New Roman" w:hAnsi="Times New Roman"/>
          <w:color w:val="1d2228"/>
          <w:sz w:val="24"/>
          <w:szCs w:val="24"/>
          <w:rtl w:val="0"/>
        </w:rPr>
        <w:t xml:space="preserve"> We hypothesized that...  </w:t>
      </w:r>
    </w:p>
    <w:p w:rsidR="00000000" w:rsidDel="00000000" w:rsidP="00000000" w:rsidRDefault="00000000" w:rsidRPr="00000000" w14:paraId="00000046">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b w:val="1"/>
          <w:bCs w:val="1"/>
          <w:color w:val="1d2228"/>
          <w:sz w:val="24"/>
          <w:szCs w:val="24"/>
          <w:rtl w:val="0"/>
        </w:rPr>
        <w:t xml:space="preserve">Sentence 3:</w:t>
      </w:r>
      <w:r w:rsidDel="00000000" w:rsidR="00000000" w:rsidRPr="00000000">
        <w:rPr>
          <w:rFonts w:ascii="Times New Roman" w:cs="Times New Roman" w:eastAsia="Times New Roman" w:hAnsi="Times New Roman"/>
          <w:color w:val="1d2228"/>
          <w:sz w:val="24"/>
          <w:szCs w:val="24"/>
          <w:rtl w:val="0"/>
        </w:rPr>
        <w:t xml:space="preserve"> Each group (or subject) presented to the class the reasoning behind their hypothesis...  </w:t>
      </w:r>
    </w:p>
    <w:p w:rsidR="00000000" w:rsidDel="00000000" w:rsidP="00000000" w:rsidRDefault="00000000" w:rsidRPr="00000000" w14:paraId="00000047">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b w:val="1"/>
          <w:bCs w:val="1"/>
          <w:color w:val="1d2228"/>
          <w:sz w:val="24"/>
          <w:szCs w:val="24"/>
          <w:rtl w:val="0"/>
        </w:rPr>
        <w:t xml:space="preserve">Sentence 4:</w:t>
      </w:r>
      <w:r w:rsidDel="00000000" w:rsidR="00000000" w:rsidRPr="00000000">
        <w:rPr>
          <w:rFonts w:ascii="Times New Roman" w:cs="Times New Roman" w:eastAsia="Times New Roman" w:hAnsi="Times New Roman"/>
          <w:color w:val="1d2228"/>
          <w:sz w:val="24"/>
          <w:szCs w:val="24"/>
          <w:rtl w:val="0"/>
        </w:rPr>
        <w:t xml:space="preserve"> We then decided to create a survey in our school, involving other students (teachers, or others), to obtain evidence supporting or contradicting our hypotheses...</w:t>
      </w:r>
    </w:p>
    <w:p w:rsidR="00000000" w:rsidDel="00000000" w:rsidP="00000000" w:rsidRDefault="00000000" w:rsidRPr="00000000" w14:paraId="00000048">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49">
      <w:pPr>
        <w:shd w:fill="ffffff" w:val="clear"/>
        <w:spacing w:line="360" w:lineRule="auto"/>
        <w:jc w:val="both"/>
        <w:rPr>
          <w:rFonts w:ascii="Times New Roman" w:cs="Times New Roman" w:eastAsia="Times New Roman" w:hAnsi="Times New Roman"/>
          <w:b w:val="1"/>
          <w:bCs w:val="1"/>
          <w:color w:val="1d2228"/>
          <w:sz w:val="24"/>
          <w:szCs w:val="24"/>
        </w:rPr>
      </w:pPr>
      <w:r w:rsidDel="00000000" w:rsidR="00000000" w:rsidRPr="00000000">
        <w:rPr>
          <w:rFonts w:ascii="Times New Roman" w:cs="Times New Roman" w:eastAsia="Times New Roman" w:hAnsi="Times New Roman"/>
          <w:b w:val="1"/>
          <w:bCs w:val="1"/>
          <w:color w:val="1d2228"/>
          <w:sz w:val="24"/>
          <w:szCs w:val="24"/>
          <w:rtl w:val="0"/>
        </w:rPr>
        <w:t xml:space="preserve">Example 2:  </w:t>
      </w:r>
    </w:p>
    <w:p w:rsidR="00000000" w:rsidDel="00000000" w:rsidP="00000000" w:rsidRDefault="00000000" w:rsidRPr="00000000" w14:paraId="0000004A">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b w:val="1"/>
          <w:bCs w:val="1"/>
          <w:color w:val="1d2228"/>
          <w:sz w:val="24"/>
          <w:szCs w:val="24"/>
          <w:rtl w:val="0"/>
        </w:rPr>
        <w:t xml:space="preserve">Sentence 1: </w:t>
      </w:r>
      <w:r w:rsidDel="00000000" w:rsidR="00000000" w:rsidRPr="00000000">
        <w:rPr>
          <w:rFonts w:ascii="Times New Roman" w:cs="Times New Roman" w:eastAsia="Times New Roman" w:hAnsi="Times New Roman"/>
          <w:color w:val="1d2228"/>
          <w:sz w:val="24"/>
          <w:szCs w:val="24"/>
          <w:rtl w:val="0"/>
        </w:rPr>
        <w:t xml:space="preserve">During the Art and Image lessons on..., Prof. ... proposed that we conduct an exploratory study, through an experiment that would help us understand...  </w:t>
      </w:r>
    </w:p>
    <w:p w:rsidR="00000000" w:rsidDel="00000000" w:rsidP="00000000" w:rsidRDefault="00000000" w:rsidRPr="00000000" w14:paraId="0000004B">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b w:val="1"/>
          <w:bCs w:val="1"/>
          <w:color w:val="1d2228"/>
          <w:sz w:val="24"/>
          <w:szCs w:val="24"/>
          <w:rtl w:val="0"/>
        </w:rPr>
        <w:t xml:space="preserve">Sentence 2: </w:t>
      </w:r>
      <w:r w:rsidDel="00000000" w:rsidR="00000000" w:rsidRPr="00000000">
        <w:rPr>
          <w:rFonts w:ascii="Times New Roman" w:cs="Times New Roman" w:eastAsia="Times New Roman" w:hAnsi="Times New Roman"/>
          <w:color w:val="1d2228"/>
          <w:sz w:val="24"/>
          <w:szCs w:val="24"/>
          <w:rtl w:val="0"/>
        </w:rPr>
        <w:t xml:space="preserve">We then decided to expand our study by involving other students (teachers, or others).</w:t>
      </w:r>
    </w:p>
    <w:p w:rsidR="00000000" w:rsidDel="00000000" w:rsidP="00000000" w:rsidRDefault="00000000" w:rsidRPr="00000000" w14:paraId="0000004C">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4D">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color w:val="1d2228"/>
          <w:sz w:val="24"/>
          <w:szCs w:val="24"/>
          <w:rtl w:val="0"/>
        </w:rPr>
        <w:t xml:space="preserve">Describe the experimental setting. </w:t>
      </w:r>
    </w:p>
    <w:p w:rsidR="00000000" w:rsidDel="00000000" w:rsidP="00000000" w:rsidRDefault="00000000" w:rsidRPr="00000000" w14:paraId="0000004E">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b w:val="1"/>
          <w:bCs w:val="1"/>
          <w:color w:val="1d2228"/>
          <w:sz w:val="24"/>
          <w:szCs w:val="24"/>
          <w:rtl w:val="0"/>
        </w:rPr>
        <w:t xml:space="preserve">Sentence 1:</w:t>
      </w:r>
      <w:r w:rsidDel="00000000" w:rsidR="00000000" w:rsidRPr="00000000">
        <w:rPr>
          <w:rFonts w:ascii="Times New Roman" w:cs="Times New Roman" w:eastAsia="Times New Roman" w:hAnsi="Times New Roman"/>
          <w:color w:val="1d2228"/>
          <w:sz w:val="24"/>
          <w:szCs w:val="24"/>
          <w:rtl w:val="0"/>
        </w:rPr>
        <w:t xml:space="preserve"> Describe who did what…</w:t>
      </w:r>
    </w:p>
    <w:p w:rsidR="00000000" w:rsidDel="00000000" w:rsidP="00000000" w:rsidRDefault="00000000" w:rsidRPr="00000000" w14:paraId="0000004F">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50">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b w:val="1"/>
          <w:bCs w:val="1"/>
          <w:color w:val="1d2228"/>
          <w:sz w:val="24"/>
          <w:szCs w:val="24"/>
          <w:rtl w:val="0"/>
        </w:rPr>
        <w:t xml:space="preserve">Sentence 1:</w:t>
      </w:r>
      <w:r w:rsidDel="00000000" w:rsidR="00000000" w:rsidRPr="00000000">
        <w:rPr>
          <w:rFonts w:ascii="Times New Roman" w:cs="Times New Roman" w:eastAsia="Times New Roman" w:hAnsi="Times New Roman"/>
          <w:color w:val="1d2228"/>
          <w:sz w:val="24"/>
          <w:szCs w:val="24"/>
          <w:rtl w:val="0"/>
        </w:rPr>
        <w:t xml:space="preserve"> The purpose of the study was to see...  </w:t>
      </w:r>
    </w:p>
    <w:p w:rsidR="00000000" w:rsidDel="00000000" w:rsidP="00000000" w:rsidRDefault="00000000" w:rsidRPr="00000000" w14:paraId="00000051">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b w:val="1"/>
          <w:bCs w:val="1"/>
          <w:color w:val="1d2228"/>
          <w:sz w:val="24"/>
          <w:szCs w:val="24"/>
          <w:rtl w:val="0"/>
        </w:rPr>
        <w:t xml:space="preserve">Sentence 2: </w:t>
      </w:r>
      <w:r w:rsidDel="00000000" w:rsidR="00000000" w:rsidRPr="00000000">
        <w:rPr>
          <w:rFonts w:ascii="Times New Roman" w:cs="Times New Roman" w:eastAsia="Times New Roman" w:hAnsi="Times New Roman"/>
          <w:color w:val="1d2228"/>
          <w:sz w:val="24"/>
          <w:szCs w:val="24"/>
          <w:rtl w:val="0"/>
        </w:rPr>
        <w:t xml:space="preserve">Therefore, we asked...  </w:t>
      </w:r>
    </w:p>
    <w:p w:rsidR="00000000" w:rsidDel="00000000" w:rsidP="00000000" w:rsidRDefault="00000000" w:rsidRPr="00000000" w14:paraId="00000052">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b w:val="1"/>
          <w:bCs w:val="1"/>
          <w:color w:val="1d2228"/>
          <w:sz w:val="24"/>
          <w:szCs w:val="24"/>
          <w:rtl w:val="0"/>
        </w:rPr>
        <w:t xml:space="preserve">Sentence 3:</w:t>
      </w:r>
      <w:r w:rsidDel="00000000" w:rsidR="00000000" w:rsidRPr="00000000">
        <w:rPr>
          <w:rFonts w:ascii="Times New Roman" w:cs="Times New Roman" w:eastAsia="Times New Roman" w:hAnsi="Times New Roman"/>
          <w:color w:val="1d2228"/>
          <w:sz w:val="24"/>
          <w:szCs w:val="24"/>
          <w:rtl w:val="0"/>
        </w:rPr>
        <w:t xml:space="preserve"> We decided to send the test to all students and teachers in the school, to involve them in our study, and communicate the results of their evaluations at the end.</w:t>
      </w:r>
    </w:p>
    <w:p w:rsidR="00000000" w:rsidDel="00000000" w:rsidP="00000000" w:rsidRDefault="00000000" w:rsidRPr="00000000" w14:paraId="00000053">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54">
      <w:pPr>
        <w:shd w:fill="ffffff" w:val="clear"/>
        <w:spacing w:line="360" w:lineRule="auto"/>
        <w:jc w:val="both"/>
        <w:rPr>
          <w:rFonts w:ascii="Times New Roman" w:cs="Times New Roman" w:eastAsia="Times New Roman" w:hAnsi="Times New Roman"/>
          <w:b w:val="1"/>
          <w:bCs w:val="1"/>
          <w:color w:val="1d2228"/>
          <w:sz w:val="28"/>
          <w:szCs w:val="28"/>
        </w:rPr>
      </w:pPr>
      <w:r w:rsidDel="00000000" w:rsidR="00000000" w:rsidRPr="00000000">
        <w:rPr>
          <w:rFonts w:ascii="Times New Roman" w:cs="Times New Roman" w:eastAsia="Times New Roman" w:hAnsi="Times New Roman"/>
          <w:b w:val="1"/>
          <w:bCs w:val="1"/>
          <w:color w:val="1d2228"/>
          <w:sz w:val="28"/>
          <w:szCs w:val="28"/>
          <w:rtl w:val="0"/>
        </w:rPr>
        <w:t xml:space="preserve">2. Method</w:t>
      </w:r>
    </w:p>
    <w:p w:rsidR="00000000" w:rsidDel="00000000" w:rsidP="00000000" w:rsidRDefault="00000000" w:rsidRPr="00000000" w14:paraId="00000055">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56">
      <w:pPr>
        <w:shd w:fill="ffffff" w:val="clear"/>
        <w:spacing w:line="360" w:lineRule="auto"/>
        <w:jc w:val="both"/>
        <w:rPr>
          <w:rFonts w:ascii="Times New Roman" w:cs="Times New Roman" w:eastAsia="Times New Roman" w:hAnsi="Times New Roman"/>
          <w:color w:val="1d2228"/>
          <w:sz w:val="28"/>
          <w:szCs w:val="28"/>
        </w:rPr>
      </w:pPr>
      <w:r w:rsidDel="00000000" w:rsidR="00000000" w:rsidRPr="00000000">
        <w:rPr>
          <w:rFonts w:ascii="Times New Roman" w:cs="Times New Roman" w:eastAsia="Times New Roman" w:hAnsi="Times New Roman"/>
          <w:color w:val="1d2228"/>
          <w:sz w:val="28"/>
          <w:szCs w:val="28"/>
          <w:rtl w:val="0"/>
        </w:rPr>
        <w:t xml:space="preserve">2.1. Participants (subsection titles font size 14)  </w:t>
      </w:r>
    </w:p>
    <w:p w:rsidR="00000000" w:rsidDel="00000000" w:rsidP="00000000" w:rsidRDefault="00000000" w:rsidRPr="00000000" w14:paraId="00000057">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b w:val="1"/>
          <w:bCs w:val="1"/>
          <w:color w:val="1d2228"/>
          <w:sz w:val="24"/>
          <w:szCs w:val="24"/>
          <w:rtl w:val="0"/>
        </w:rPr>
        <w:t xml:space="preserve">Sentence 1: </w:t>
      </w:r>
      <w:r w:rsidDel="00000000" w:rsidR="00000000" w:rsidRPr="00000000">
        <w:rPr>
          <w:rFonts w:ascii="Times New Roman" w:cs="Times New Roman" w:eastAsia="Times New Roman" w:hAnsi="Times New Roman"/>
          <w:color w:val="1d2228"/>
          <w:sz w:val="24"/>
          <w:szCs w:val="24"/>
          <w:rtl w:val="0"/>
        </w:rPr>
        <w:t xml:space="preserve">The sample consists of n. students and n. professors or other participants (n. females in total) from the Institute...  </w:t>
      </w:r>
    </w:p>
    <w:p w:rsidR="00000000" w:rsidDel="00000000" w:rsidP="00000000" w:rsidRDefault="00000000" w:rsidRPr="00000000" w14:paraId="00000058">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b w:val="1"/>
          <w:bCs w:val="1"/>
          <w:color w:val="1d2228"/>
          <w:sz w:val="24"/>
          <w:szCs w:val="24"/>
          <w:rtl w:val="0"/>
        </w:rPr>
        <w:t xml:space="preserve">Sentence 2:</w:t>
      </w:r>
      <w:r w:rsidDel="00000000" w:rsidR="00000000" w:rsidRPr="00000000">
        <w:rPr>
          <w:rFonts w:ascii="Times New Roman" w:cs="Times New Roman" w:eastAsia="Times New Roman" w:hAnsi="Times New Roman"/>
          <w:color w:val="1d2228"/>
          <w:sz w:val="24"/>
          <w:szCs w:val="24"/>
          <w:rtl w:val="0"/>
        </w:rPr>
        <w:t xml:space="preserve"> Participants were invited through a message sent by... The message asked the students (and teachers or others) to participate in a test on...</w:t>
      </w:r>
    </w:p>
    <w:p w:rsidR="00000000" w:rsidDel="00000000" w:rsidP="00000000" w:rsidRDefault="00000000" w:rsidRPr="00000000" w14:paraId="00000059">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5A">
      <w:pPr>
        <w:shd w:fill="ffffff" w:val="clear"/>
        <w:spacing w:line="360" w:lineRule="auto"/>
        <w:jc w:val="both"/>
        <w:rPr>
          <w:rFonts w:ascii="Times New Roman" w:cs="Times New Roman" w:eastAsia="Times New Roman" w:hAnsi="Times New Roman"/>
          <w:color w:val="1d2228"/>
          <w:sz w:val="28"/>
          <w:szCs w:val="28"/>
        </w:rPr>
      </w:pPr>
      <w:r w:rsidDel="00000000" w:rsidR="00000000" w:rsidRPr="00000000">
        <w:rPr>
          <w:rFonts w:ascii="Times New Roman" w:cs="Times New Roman" w:eastAsia="Times New Roman" w:hAnsi="Times New Roman"/>
          <w:color w:val="1d2228"/>
          <w:sz w:val="28"/>
          <w:szCs w:val="28"/>
          <w:rtl w:val="0"/>
        </w:rPr>
        <w:t xml:space="preserve">2.2. Materials  </w:t>
      </w:r>
    </w:p>
    <w:p w:rsidR="00000000" w:rsidDel="00000000" w:rsidP="00000000" w:rsidRDefault="00000000" w:rsidRPr="00000000" w14:paraId="0000005B">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b w:val="1"/>
          <w:bCs w:val="1"/>
          <w:color w:val="1d2228"/>
          <w:sz w:val="24"/>
          <w:szCs w:val="24"/>
          <w:rtl w:val="0"/>
        </w:rPr>
        <w:t xml:space="preserve">Sentence 1: </w:t>
      </w:r>
      <w:r w:rsidDel="00000000" w:rsidR="00000000" w:rsidRPr="00000000">
        <w:rPr>
          <w:rFonts w:ascii="Times New Roman" w:cs="Times New Roman" w:eastAsia="Times New Roman" w:hAnsi="Times New Roman"/>
          <w:color w:val="1d2228"/>
          <w:sz w:val="24"/>
          <w:szCs w:val="24"/>
          <w:rtl w:val="0"/>
        </w:rPr>
        <w:t xml:space="preserve">Description of the materials/stimuli..., and any software or programs used to create them.  </w:t>
      </w:r>
    </w:p>
    <w:p w:rsidR="00000000" w:rsidDel="00000000" w:rsidP="00000000" w:rsidRDefault="00000000" w:rsidRPr="00000000" w14:paraId="0000005C">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b w:val="1"/>
          <w:bCs w:val="1"/>
          <w:color w:val="1d2228"/>
          <w:sz w:val="24"/>
          <w:szCs w:val="24"/>
          <w:rtl w:val="0"/>
        </w:rPr>
        <w:t xml:space="preserve">Sentence 2: </w:t>
      </w:r>
      <w:r w:rsidDel="00000000" w:rsidR="00000000" w:rsidRPr="00000000">
        <w:rPr>
          <w:rFonts w:ascii="Times New Roman" w:cs="Times New Roman" w:eastAsia="Times New Roman" w:hAnsi="Times New Roman"/>
          <w:color w:val="1d2228"/>
          <w:sz w:val="24"/>
          <w:szCs w:val="24"/>
          <w:rtl w:val="0"/>
        </w:rPr>
        <w:t xml:space="preserve">Indicate the stimuli in the text, e.g., (see </w:t>
      </w:r>
      <w:r w:rsidDel="00000000" w:rsidR="00000000" w:rsidRPr="00000000">
        <w:rPr>
          <w:rFonts w:ascii="Times New Roman" w:cs="Times New Roman" w:eastAsia="Times New Roman" w:hAnsi="Times New Roman"/>
          <w:b w:val="1"/>
          <w:bCs w:val="1"/>
          <w:color w:val="1d2228"/>
          <w:sz w:val="24"/>
          <w:szCs w:val="24"/>
          <w:rtl w:val="0"/>
        </w:rPr>
        <w:t xml:space="preserve">Figure 1</w:t>
      </w:r>
      <w:r w:rsidDel="00000000" w:rsidR="00000000" w:rsidRPr="00000000">
        <w:rPr>
          <w:rFonts w:ascii="Times New Roman" w:cs="Times New Roman" w:eastAsia="Times New Roman" w:hAnsi="Times New Roman"/>
          <w:color w:val="1d2228"/>
          <w:sz w:val="24"/>
          <w:szCs w:val="24"/>
          <w:rtl w:val="0"/>
        </w:rPr>
        <w:t xml:space="preserve">).</w:t>
      </w:r>
    </w:p>
    <w:p w:rsidR="00000000" w:rsidDel="00000000" w:rsidP="00000000" w:rsidRDefault="00000000" w:rsidRPr="00000000" w14:paraId="0000005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F">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mc:AlternateContent>
          <mc:Choice Requires="wpg">
            <w:drawing>
              <wp:inline distB="114300" distT="114300" distL="114300" distR="114300">
                <wp:extent cx="3238500" cy="2619375"/>
                <wp:effectExtent b="0" l="0" r="0" t="0"/>
                <wp:docPr id="1" name=""/>
                <a:graphic>
                  <a:graphicData uri="http://schemas.microsoft.com/office/word/2010/wordprocessingShape">
                    <wps:wsp>
                      <wps:cNvSpPr txBox="1"/>
                      <wps:cNvPr id="2" name="Shape 2"/>
                      <wps:spPr>
                        <a:xfrm>
                          <a:off x="3213125" y="712900"/>
                          <a:ext cx="3223200" cy="2600700"/>
                        </a:xfrm>
                        <a:prstGeom prst="rect">
                          <a:avLst/>
                        </a:prstGeom>
                        <a:no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noAutofit/>
                      </wps:bodyPr>
                    </wps:wsp>
                  </a:graphicData>
                </a:graphic>
              </wp:inline>
            </w:drawing>
          </mc:Choice>
          <mc:Fallback>
            <w:drawing>
              <wp:inline distB="114300" distT="114300" distL="114300" distR="114300">
                <wp:extent cx="3238500" cy="2619375"/>
                <wp:effectExtent b="0" l="0" r="0" t="0"/>
                <wp:docPr id="1" name="image1.png"/>
                <a:graphic>
                  <a:graphicData uri="http://schemas.openxmlformats.org/drawingml/2006/picture">
                    <pic:pic>
                      <pic:nvPicPr>
                        <pic:cNvPr id="0" name="image1.png"/>
                        <pic:cNvPicPr preferRelativeResize="0"/>
                      </pic:nvPicPr>
                      <pic:blipFill>
                        <a:blip r:embed="rId6"/>
                        <a:srcRect/>
                        <a:stretch>
                          <a:fillRect/>
                        </a:stretch>
                      </pic:blipFill>
                      <pic:spPr>
                        <a:xfrm>
                          <a:off x="0" y="0"/>
                          <a:ext cx="3238500" cy="261937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0">
      <w:pPr>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61">
      <w:pPr>
        <w:jc w:val="cente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color w:val="1d2228"/>
          <w:highlight w:val="white"/>
          <w:rtl w:val="0"/>
        </w:rPr>
        <w:t xml:space="preserve">Insert image of the stimuli and caption… e.g., </w:t>
      </w:r>
      <w:r w:rsidDel="00000000" w:rsidR="00000000" w:rsidRPr="00000000">
        <w:rPr>
          <w:rFonts w:ascii="Times New Roman" w:cs="Times New Roman" w:eastAsia="Times New Roman" w:hAnsi="Times New Roman"/>
          <w:b w:val="1"/>
          <w:bCs w:val="1"/>
          <w:color w:val="1d2228"/>
          <w:highlight w:val="white"/>
          <w:rtl w:val="0"/>
        </w:rPr>
        <w:t xml:space="preserve">Fig. 1</w:t>
      </w:r>
      <w:r w:rsidDel="00000000" w:rsidR="00000000" w:rsidRPr="00000000">
        <w:rPr>
          <w:rFonts w:ascii="Times New Roman" w:cs="Times New Roman" w:eastAsia="Times New Roman" w:hAnsi="Times New Roman"/>
          <w:color w:val="1d2228"/>
          <w:highlight w:val="white"/>
          <w:rtl w:val="0"/>
        </w:rPr>
        <w:t xml:space="preserve">… (</w:t>
      </w:r>
      <w:r w:rsidDel="00000000" w:rsidR="00000000" w:rsidRPr="00000000">
        <w:rPr>
          <w:rFonts w:ascii="Times New Roman" w:cs="Times New Roman" w:eastAsia="Times New Roman" w:hAnsi="Times New Roman"/>
          <w:b w:val="1"/>
          <w:bCs w:val="1"/>
          <w:color w:val="1d2228"/>
          <w:highlight w:val="white"/>
          <w:rtl w:val="0"/>
        </w:rPr>
        <w:t xml:space="preserve">Fig. </w:t>
      </w:r>
      <w:r w:rsidDel="00000000" w:rsidR="00000000" w:rsidRPr="00000000">
        <w:rPr>
          <w:rFonts w:ascii="Times New Roman" w:cs="Times New Roman" w:eastAsia="Times New Roman" w:hAnsi="Times New Roman"/>
          <w:color w:val="1d2228"/>
          <w:highlight w:val="white"/>
          <w:rtl w:val="0"/>
        </w:rPr>
        <w:t xml:space="preserve">bold, other details not bold, font size 12)</w:t>
      </w:r>
      <w:r w:rsidDel="00000000" w:rsidR="00000000" w:rsidRPr="00000000">
        <w:rPr>
          <w:rtl w:val="0"/>
        </w:rPr>
      </w:r>
    </w:p>
    <w:p w:rsidR="00000000" w:rsidDel="00000000" w:rsidP="00000000" w:rsidRDefault="00000000" w:rsidRPr="00000000" w14:paraId="00000062">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3">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4">
      <w:pPr>
        <w:shd w:fill="ffffff" w:val="clear"/>
        <w:spacing w:line="360" w:lineRule="auto"/>
        <w:jc w:val="both"/>
        <w:rPr>
          <w:rFonts w:ascii="Times New Roman" w:cs="Times New Roman" w:eastAsia="Times New Roman" w:hAnsi="Times New Roman"/>
          <w:color w:val="1d2228"/>
          <w:sz w:val="28"/>
          <w:szCs w:val="28"/>
        </w:rPr>
      </w:pPr>
      <w:r w:rsidDel="00000000" w:rsidR="00000000" w:rsidRPr="00000000">
        <w:rPr>
          <w:rFonts w:ascii="Times New Roman" w:cs="Times New Roman" w:eastAsia="Times New Roman" w:hAnsi="Times New Roman"/>
          <w:color w:val="1d2228"/>
          <w:sz w:val="28"/>
          <w:szCs w:val="28"/>
          <w:rtl w:val="0"/>
        </w:rPr>
        <w:t xml:space="preserve">2.3. Procedure  </w:t>
      </w:r>
    </w:p>
    <w:p w:rsidR="00000000" w:rsidDel="00000000" w:rsidP="00000000" w:rsidRDefault="00000000" w:rsidRPr="00000000" w14:paraId="00000065">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b w:val="1"/>
          <w:bCs w:val="1"/>
          <w:color w:val="1d2228"/>
          <w:sz w:val="24"/>
          <w:szCs w:val="24"/>
          <w:rtl w:val="0"/>
        </w:rPr>
        <w:t xml:space="preserve">Sentence 1:</w:t>
      </w:r>
      <w:r w:rsidDel="00000000" w:rsidR="00000000" w:rsidRPr="00000000">
        <w:rPr>
          <w:rFonts w:ascii="Times New Roman" w:cs="Times New Roman" w:eastAsia="Times New Roman" w:hAnsi="Times New Roman"/>
          <w:color w:val="1d2228"/>
          <w:sz w:val="24"/>
          <w:szCs w:val="24"/>
          <w:rtl w:val="0"/>
        </w:rPr>
        <w:t xml:space="preserve"> Participants were invited via a link to complete a test created using Google Forms (or another platform)...  </w:t>
      </w:r>
    </w:p>
    <w:p w:rsidR="00000000" w:rsidDel="00000000" w:rsidP="00000000" w:rsidRDefault="00000000" w:rsidRPr="00000000" w14:paraId="00000066">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b w:val="1"/>
          <w:bCs w:val="1"/>
          <w:color w:val="1d2228"/>
          <w:sz w:val="24"/>
          <w:szCs w:val="24"/>
          <w:rtl w:val="0"/>
        </w:rPr>
        <w:t xml:space="preserve">Sentence 2:</w:t>
      </w:r>
      <w:r w:rsidDel="00000000" w:rsidR="00000000" w:rsidRPr="00000000">
        <w:rPr>
          <w:rFonts w:ascii="Times New Roman" w:cs="Times New Roman" w:eastAsia="Times New Roman" w:hAnsi="Times New Roman"/>
          <w:color w:val="1d2228"/>
          <w:sz w:val="24"/>
          <w:szCs w:val="24"/>
          <w:rtl w:val="0"/>
        </w:rPr>
        <w:t xml:space="preserve"> The test asked the following questions: insert questions...  </w:t>
      </w:r>
    </w:p>
    <w:p w:rsidR="00000000" w:rsidDel="00000000" w:rsidP="00000000" w:rsidRDefault="00000000" w:rsidRPr="00000000" w14:paraId="00000067">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b w:val="1"/>
          <w:bCs w:val="1"/>
          <w:color w:val="1d2228"/>
          <w:sz w:val="24"/>
          <w:szCs w:val="24"/>
          <w:rtl w:val="0"/>
        </w:rPr>
        <w:t xml:space="preserve">Sentence 3: </w:t>
      </w:r>
      <w:r w:rsidDel="00000000" w:rsidR="00000000" w:rsidRPr="00000000">
        <w:rPr>
          <w:rFonts w:ascii="Times New Roman" w:cs="Times New Roman" w:eastAsia="Times New Roman" w:hAnsi="Times New Roman"/>
          <w:color w:val="1d2228"/>
          <w:sz w:val="24"/>
          <w:szCs w:val="24"/>
          <w:rtl w:val="0"/>
        </w:rPr>
        <w:t xml:space="preserve">Participants were advised to use a computer (or another device) to complete the test...  </w:t>
      </w:r>
    </w:p>
    <w:p w:rsidR="00000000" w:rsidDel="00000000" w:rsidP="00000000" w:rsidRDefault="00000000" w:rsidRPr="00000000" w14:paraId="00000068">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b w:val="1"/>
          <w:bCs w:val="1"/>
          <w:color w:val="1d2228"/>
          <w:sz w:val="24"/>
          <w:szCs w:val="24"/>
          <w:rtl w:val="0"/>
        </w:rPr>
        <w:t xml:space="preserve">Sentence 4:</w:t>
      </w:r>
      <w:r w:rsidDel="00000000" w:rsidR="00000000" w:rsidRPr="00000000">
        <w:rPr>
          <w:rFonts w:ascii="Times New Roman" w:cs="Times New Roman" w:eastAsia="Times New Roman" w:hAnsi="Times New Roman"/>
          <w:color w:val="1d2228"/>
          <w:sz w:val="24"/>
          <w:szCs w:val="24"/>
          <w:rtl w:val="0"/>
        </w:rPr>
        <w:t xml:space="preserve"> The estimated completion time was...</w:t>
      </w:r>
    </w:p>
    <w:p w:rsidR="00000000" w:rsidDel="00000000" w:rsidP="00000000" w:rsidRDefault="00000000" w:rsidRPr="00000000" w14:paraId="00000069">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6A">
      <w:pPr>
        <w:shd w:fill="ffffff" w:val="clear"/>
        <w:spacing w:line="360" w:lineRule="auto"/>
        <w:jc w:val="both"/>
        <w:rPr>
          <w:rFonts w:ascii="Times New Roman" w:cs="Times New Roman" w:eastAsia="Times New Roman" w:hAnsi="Times New Roman"/>
          <w:color w:val="1d2228"/>
          <w:sz w:val="28"/>
          <w:szCs w:val="28"/>
        </w:rPr>
      </w:pPr>
      <w:r w:rsidDel="00000000" w:rsidR="00000000" w:rsidRPr="00000000">
        <w:rPr>
          <w:rFonts w:ascii="Times New Roman" w:cs="Times New Roman" w:eastAsia="Times New Roman" w:hAnsi="Times New Roman"/>
          <w:color w:val="1d2228"/>
          <w:sz w:val="28"/>
          <w:szCs w:val="28"/>
          <w:rtl w:val="0"/>
        </w:rPr>
        <w:t xml:space="preserve">2.4. Results and discussion</w:t>
      </w:r>
    </w:p>
    <w:p w:rsidR="00000000" w:rsidDel="00000000" w:rsidP="00000000" w:rsidRDefault="00000000" w:rsidRPr="00000000" w14:paraId="0000006B">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color w:val="1d2228"/>
          <w:sz w:val="24"/>
          <w:szCs w:val="24"/>
          <w:rtl w:val="0"/>
        </w:rPr>
        <w:t xml:space="preserve">Insert tables and graphs, and interpret the results in a discussion of them, referring to the tables and graphs included. Insert the caption for tables (above the table, font size 12 italicized) and for graphs (below the graph, font size 12).</w:t>
      </w:r>
    </w:p>
    <w:p w:rsidR="00000000" w:rsidDel="00000000" w:rsidP="00000000" w:rsidRDefault="00000000" w:rsidRPr="00000000" w14:paraId="0000006C">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6D">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b w:val="1"/>
          <w:bCs w:val="1"/>
          <w:color w:val="1d2228"/>
          <w:sz w:val="24"/>
          <w:szCs w:val="24"/>
          <w:rtl w:val="0"/>
        </w:rPr>
        <w:t xml:space="preserve">Sentence 1:</w:t>
      </w:r>
      <w:r w:rsidDel="00000000" w:rsidR="00000000" w:rsidRPr="00000000">
        <w:rPr>
          <w:rFonts w:ascii="Times New Roman" w:cs="Times New Roman" w:eastAsia="Times New Roman" w:hAnsi="Times New Roman"/>
          <w:color w:val="1d2228"/>
          <w:sz w:val="24"/>
          <w:szCs w:val="24"/>
          <w:rtl w:val="0"/>
        </w:rPr>
        <w:t xml:space="preserve"> From the graph in Fig. 2, we can see that...  </w:t>
      </w:r>
    </w:p>
    <w:p w:rsidR="00000000" w:rsidDel="00000000" w:rsidP="00000000" w:rsidRDefault="00000000" w:rsidRPr="00000000" w14:paraId="0000006E">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b w:val="1"/>
          <w:bCs w:val="1"/>
          <w:color w:val="1d2228"/>
          <w:sz w:val="24"/>
          <w:szCs w:val="24"/>
          <w:rtl w:val="0"/>
        </w:rPr>
        <w:t xml:space="preserve">Sentence 2:</w:t>
      </w:r>
      <w:r w:rsidDel="00000000" w:rsidR="00000000" w:rsidRPr="00000000">
        <w:rPr>
          <w:rFonts w:ascii="Times New Roman" w:cs="Times New Roman" w:eastAsia="Times New Roman" w:hAnsi="Times New Roman"/>
          <w:color w:val="1d2228"/>
          <w:sz w:val="24"/>
          <w:szCs w:val="24"/>
          <w:rtl w:val="0"/>
        </w:rPr>
        <w:t xml:space="preserve"> From the results, we observed that...  </w:t>
      </w:r>
    </w:p>
    <w:p w:rsidR="00000000" w:rsidDel="00000000" w:rsidP="00000000" w:rsidRDefault="00000000" w:rsidRPr="00000000" w14:paraId="0000006F">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b w:val="1"/>
          <w:bCs w:val="1"/>
          <w:color w:val="1d2228"/>
          <w:sz w:val="24"/>
          <w:szCs w:val="24"/>
          <w:rtl w:val="0"/>
        </w:rPr>
        <w:t xml:space="preserve">Sentence 3: </w:t>
      </w:r>
      <w:r w:rsidDel="00000000" w:rsidR="00000000" w:rsidRPr="00000000">
        <w:rPr>
          <w:rFonts w:ascii="Times New Roman" w:cs="Times New Roman" w:eastAsia="Times New Roman" w:hAnsi="Times New Roman"/>
          <w:color w:val="1d2228"/>
          <w:sz w:val="24"/>
          <w:szCs w:val="24"/>
          <w:rtl w:val="0"/>
        </w:rPr>
        <w:t xml:space="preserve">We find it particularly interesting that...</w:t>
      </w:r>
    </w:p>
    <w:p w:rsidR="00000000" w:rsidDel="00000000" w:rsidP="00000000" w:rsidRDefault="00000000" w:rsidRPr="00000000" w14:paraId="00000070">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71">
      <w:pPr>
        <w:shd w:fill="ffffff" w:val="clear"/>
        <w:spacing w:line="360" w:lineRule="auto"/>
        <w:jc w:val="both"/>
        <w:rPr>
          <w:rFonts w:ascii="Times New Roman" w:cs="Times New Roman" w:eastAsia="Times New Roman" w:hAnsi="Times New Roman"/>
          <w:b w:val="1"/>
          <w:bCs w:val="1"/>
          <w:color w:val="1d2228"/>
          <w:sz w:val="28"/>
          <w:szCs w:val="28"/>
        </w:rPr>
      </w:pPr>
      <w:r w:rsidDel="00000000" w:rsidR="00000000" w:rsidRPr="00000000">
        <w:rPr>
          <w:rFonts w:ascii="Times New Roman" w:cs="Times New Roman" w:eastAsia="Times New Roman" w:hAnsi="Times New Roman"/>
          <w:b w:val="1"/>
          <w:bCs w:val="1"/>
          <w:color w:val="1d2228"/>
          <w:sz w:val="28"/>
          <w:szCs w:val="28"/>
          <w:rtl w:val="0"/>
        </w:rPr>
        <w:t xml:space="preserve">3. Conclusions  </w:t>
      </w:r>
    </w:p>
    <w:p w:rsidR="00000000" w:rsidDel="00000000" w:rsidP="00000000" w:rsidRDefault="00000000" w:rsidRPr="00000000" w14:paraId="00000072">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b w:val="1"/>
          <w:bCs w:val="1"/>
          <w:color w:val="1d2228"/>
          <w:sz w:val="24"/>
          <w:szCs w:val="24"/>
          <w:rtl w:val="0"/>
        </w:rPr>
        <w:t xml:space="preserve">Example 1: </w:t>
      </w:r>
      <w:r w:rsidDel="00000000" w:rsidR="00000000" w:rsidRPr="00000000">
        <w:rPr>
          <w:rFonts w:ascii="Times New Roman" w:cs="Times New Roman" w:eastAsia="Times New Roman" w:hAnsi="Times New Roman"/>
          <w:color w:val="1d2228"/>
          <w:sz w:val="24"/>
          <w:szCs w:val="24"/>
          <w:rtl w:val="0"/>
        </w:rPr>
        <w:t xml:space="preserve">In this exploratory study, we found that..., and we understood that...  </w:t>
      </w:r>
    </w:p>
    <w:p w:rsidR="00000000" w:rsidDel="00000000" w:rsidP="00000000" w:rsidRDefault="00000000" w:rsidRPr="00000000" w14:paraId="00000073">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b w:val="1"/>
          <w:bCs w:val="1"/>
          <w:color w:val="1d2228"/>
          <w:sz w:val="24"/>
          <w:szCs w:val="24"/>
          <w:rtl w:val="0"/>
        </w:rPr>
        <w:t xml:space="preserve">Example 2: </w:t>
      </w:r>
      <w:r w:rsidDel="00000000" w:rsidR="00000000" w:rsidRPr="00000000">
        <w:rPr>
          <w:rFonts w:ascii="Times New Roman" w:cs="Times New Roman" w:eastAsia="Times New Roman" w:hAnsi="Times New Roman"/>
          <w:color w:val="1d2228"/>
          <w:sz w:val="24"/>
          <w:szCs w:val="24"/>
          <w:rtl w:val="0"/>
        </w:rPr>
        <w:t xml:space="preserve">The results of our study have (or have not) confirmed our experimental hypothesis, because...</w:t>
      </w:r>
    </w:p>
    <w:p w:rsidR="00000000" w:rsidDel="00000000" w:rsidP="00000000" w:rsidRDefault="00000000" w:rsidRPr="00000000" w14:paraId="00000074">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tl w:val="0"/>
        </w:rPr>
      </w:r>
    </w:p>
    <w:p w:rsidR="00000000" w:rsidDel="00000000" w:rsidP="00000000" w:rsidRDefault="00000000" w:rsidRPr="00000000" w14:paraId="00000075">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color w:val="1d2228"/>
          <w:sz w:val="24"/>
          <w:szCs w:val="24"/>
          <w:rtl w:val="0"/>
        </w:rPr>
        <w:t xml:space="preserve">If possible, include suggestions for the scientific community regarding potential further developments of what was observed in the study.  </w:t>
      </w:r>
    </w:p>
    <w:p w:rsidR="00000000" w:rsidDel="00000000" w:rsidP="00000000" w:rsidRDefault="00000000" w:rsidRPr="00000000" w14:paraId="00000076">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color w:val="1d2228"/>
          <w:sz w:val="24"/>
          <w:szCs w:val="24"/>
          <w:rtl w:val="0"/>
        </w:rPr>
        <w:t xml:space="preserve">Finally, include in the conclusions a possible application of the study's results, for their potential use (the results should not remain solely as an addition to scientific knowledge).  </w:t>
      </w:r>
    </w:p>
    <w:p w:rsidR="00000000" w:rsidDel="00000000" w:rsidP="00000000" w:rsidRDefault="00000000" w:rsidRPr="00000000" w14:paraId="00000077">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color w:val="1d2228"/>
          <w:sz w:val="24"/>
          <w:szCs w:val="24"/>
          <w:rtl w:val="0"/>
        </w:rPr>
        <w:t xml:space="preserve">(</w:t>
      </w:r>
      <w:r w:rsidDel="00000000" w:rsidR="00000000" w:rsidRPr="00000000">
        <w:rPr>
          <w:rFonts w:ascii="Times New Roman" w:cs="Times New Roman" w:eastAsia="Times New Roman" w:hAnsi="Times New Roman"/>
          <w:b w:val="1"/>
          <w:bCs w:val="1"/>
          <w:color w:val="1d2228"/>
          <w:sz w:val="24"/>
          <w:szCs w:val="24"/>
          <w:rtl w:val="0"/>
        </w:rPr>
        <w:t xml:space="preserve">e.g., 1. </w:t>
      </w:r>
      <w:r w:rsidDel="00000000" w:rsidR="00000000" w:rsidRPr="00000000">
        <w:rPr>
          <w:rFonts w:ascii="Times New Roman" w:cs="Times New Roman" w:eastAsia="Times New Roman" w:hAnsi="Times New Roman"/>
          <w:color w:val="1d2228"/>
          <w:sz w:val="24"/>
          <w:szCs w:val="24"/>
          <w:rtl w:val="0"/>
        </w:rPr>
        <w:t xml:space="preserve">In a future study, we could also evaluate...; </w:t>
      </w:r>
      <w:r w:rsidDel="00000000" w:rsidR="00000000" w:rsidRPr="00000000">
        <w:rPr>
          <w:rFonts w:ascii="Times New Roman" w:cs="Times New Roman" w:eastAsia="Times New Roman" w:hAnsi="Times New Roman"/>
          <w:b w:val="1"/>
          <w:bCs w:val="1"/>
          <w:color w:val="1d2228"/>
          <w:sz w:val="24"/>
          <w:szCs w:val="24"/>
          <w:rtl w:val="0"/>
        </w:rPr>
        <w:t xml:space="preserve">e.g., 2. </w:t>
      </w:r>
      <w:r w:rsidDel="00000000" w:rsidR="00000000" w:rsidRPr="00000000">
        <w:rPr>
          <w:rFonts w:ascii="Times New Roman" w:cs="Times New Roman" w:eastAsia="Times New Roman" w:hAnsi="Times New Roman"/>
          <w:color w:val="1d2228"/>
          <w:sz w:val="24"/>
          <w:szCs w:val="24"/>
          <w:rtl w:val="0"/>
        </w:rPr>
        <w:t xml:space="preserve">Future developments of this study might...)</w:t>
      </w:r>
    </w:p>
    <w:p w:rsidR="00000000" w:rsidDel="00000000" w:rsidP="00000000" w:rsidRDefault="00000000" w:rsidRPr="00000000" w14:paraId="00000078">
      <w:pPr>
        <w:shd w:fill="ffffff" w:val="clear"/>
        <w:spacing w:line="360" w:lineRule="auto"/>
        <w:jc w:val="both"/>
        <w:rPr>
          <w:rFonts w:ascii="Helvetica Neue" w:cs="Helvetica Neue" w:eastAsia="Helvetica Neue" w:hAnsi="Helvetica Neue"/>
          <w:color w:val="1d2228"/>
          <w:sz w:val="20"/>
          <w:szCs w:val="20"/>
        </w:rPr>
      </w:pPr>
      <w:r w:rsidDel="00000000" w:rsidR="00000000" w:rsidRPr="00000000">
        <w:rPr>
          <w:rtl w:val="0"/>
        </w:rPr>
      </w:r>
    </w:p>
    <w:p w:rsidR="00000000" w:rsidDel="00000000" w:rsidP="00000000" w:rsidRDefault="00000000" w:rsidRPr="00000000" w14:paraId="00000079">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b w:val="1"/>
          <w:bCs w:val="1"/>
          <w:color w:val="1d2228"/>
          <w:sz w:val="24"/>
          <w:szCs w:val="24"/>
          <w:rtl w:val="0"/>
        </w:rPr>
        <w:t xml:space="preserve">Acknowledgements:</w:t>
      </w:r>
      <w:r w:rsidDel="00000000" w:rsidR="00000000" w:rsidRPr="00000000">
        <w:rPr>
          <w:rFonts w:ascii="Times New Roman" w:cs="Times New Roman" w:eastAsia="Times New Roman" w:hAnsi="Times New Roman"/>
          <w:color w:val="1d2228"/>
          <w:sz w:val="24"/>
          <w:szCs w:val="24"/>
          <w:rtl w:val="0"/>
        </w:rPr>
        <w:t xml:space="preserve"> (font size 12 bold, paragraph not bold)  </w:t>
      </w:r>
    </w:p>
    <w:p w:rsidR="00000000" w:rsidDel="00000000" w:rsidP="00000000" w:rsidRDefault="00000000" w:rsidRPr="00000000" w14:paraId="0000007A">
      <w:pPr>
        <w:shd w:fill="ffffff" w:val="clear"/>
        <w:spacing w:line="360" w:lineRule="auto"/>
        <w:jc w:val="both"/>
        <w:rPr>
          <w:rFonts w:ascii="Times New Roman" w:cs="Times New Roman" w:eastAsia="Times New Roman" w:hAnsi="Times New Roman"/>
          <w:color w:val="1d2228"/>
          <w:sz w:val="24"/>
          <w:szCs w:val="24"/>
        </w:rPr>
      </w:pPr>
      <w:r w:rsidDel="00000000" w:rsidR="00000000" w:rsidRPr="00000000">
        <w:rPr>
          <w:rFonts w:ascii="Times New Roman" w:cs="Times New Roman" w:eastAsia="Times New Roman" w:hAnsi="Times New Roman"/>
          <w:color w:val="1d2228"/>
          <w:sz w:val="24"/>
          <w:szCs w:val="24"/>
          <w:rtl w:val="0"/>
        </w:rPr>
        <w:t xml:space="preserve">We would like to thank (the teacher, the school, or other resource) for helping us with our study (indicating how they contributed).</w:t>
      </w:r>
    </w:p>
    <w:p w:rsidR="00000000" w:rsidDel="00000000" w:rsidP="00000000" w:rsidRDefault="00000000" w:rsidRPr="00000000" w14:paraId="0000007B">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C">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Bibliography:</w:t>
      </w:r>
      <w:r w:rsidDel="00000000" w:rsidR="00000000" w:rsidRPr="00000000">
        <w:rPr>
          <w:rFonts w:ascii="Times New Roman" w:cs="Times New Roman" w:eastAsia="Times New Roman" w:hAnsi="Times New Roman"/>
          <w:sz w:val="24"/>
          <w:szCs w:val="24"/>
          <w:rtl w:val="0"/>
        </w:rPr>
        <w:t xml:space="preserve"> (body text 11) - (follow APA style seventh edition, APA 7)</w:t>
      </w:r>
    </w:p>
    <w:p w:rsidR="00000000" w:rsidDel="00000000" w:rsidP="00000000" w:rsidRDefault="00000000" w:rsidRPr="00000000" w14:paraId="0000007D">
      <w:pPr>
        <w:spacing w:line="48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E.g. book: </w:t>
      </w:r>
      <w:r w:rsidDel="00000000" w:rsidR="00000000" w:rsidRPr="00000000">
        <w:rPr>
          <w:rtl w:val="0"/>
        </w:rPr>
      </w:r>
    </w:p>
    <w:p w:rsidR="00000000" w:rsidDel="00000000" w:rsidP="00000000" w:rsidRDefault="00000000" w:rsidRPr="00000000" w14:paraId="0000007E">
      <w:pPr>
        <w:spacing w:line="48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Quine, W.V.O. (1970). </w:t>
      </w:r>
      <w:r w:rsidDel="00000000" w:rsidR="00000000" w:rsidRPr="00000000">
        <w:rPr>
          <w:rFonts w:ascii="Times New Roman" w:cs="Times New Roman" w:eastAsia="Times New Roman" w:hAnsi="Times New Roman"/>
          <w:i w:val="1"/>
          <w:iCs w:val="1"/>
          <w:sz w:val="24"/>
          <w:szCs w:val="24"/>
          <w:highlight w:val="white"/>
          <w:rtl w:val="0"/>
        </w:rPr>
        <w:t xml:space="preserve">Parola e oggetto</w:t>
      </w:r>
      <w:r w:rsidDel="00000000" w:rsidR="00000000" w:rsidRPr="00000000">
        <w:rPr>
          <w:rFonts w:ascii="Times New Roman" w:cs="Times New Roman" w:eastAsia="Times New Roman" w:hAnsi="Times New Roman"/>
          <w:sz w:val="24"/>
          <w:szCs w:val="24"/>
          <w:highlight w:val="white"/>
          <w:rtl w:val="0"/>
        </w:rPr>
        <w:t xml:space="preserve">. Il Saggiatore.</w:t>
      </w:r>
    </w:p>
    <w:p w:rsidR="00000000" w:rsidDel="00000000" w:rsidP="00000000" w:rsidRDefault="00000000" w:rsidRPr="00000000" w14:paraId="0000007F">
      <w:pPr>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article: </w:t>
      </w:r>
      <w:r w:rsidDel="00000000" w:rsidR="00000000" w:rsidRPr="00000000">
        <w:rPr>
          <w:rtl w:val="0"/>
        </w:rPr>
      </w:r>
    </w:p>
    <w:p w:rsidR="00000000" w:rsidDel="00000000" w:rsidP="00000000" w:rsidRDefault="00000000" w:rsidRPr="00000000" w14:paraId="00000080">
      <w:pPr>
        <w:spacing w:line="480" w:lineRule="auto"/>
        <w:ind w:left="283.46456692913375" w:hanging="283.46456692913375"/>
        <w:jc w:val="both"/>
        <w:rPr>
          <w:rFonts w:ascii="Times New Roman" w:cs="Times New Roman" w:eastAsia="Times New Roman" w:hAnsi="Times New Roman"/>
          <w:color w:val="0f54cc"/>
          <w:sz w:val="24"/>
          <w:szCs w:val="24"/>
          <w:highlight w:val="white"/>
        </w:rPr>
      </w:pPr>
      <w:r w:rsidDel="00000000" w:rsidR="00000000" w:rsidRPr="00000000">
        <w:rPr>
          <w:rFonts w:ascii="Times New Roman" w:cs="Times New Roman" w:eastAsia="Times New Roman" w:hAnsi="Times New Roman"/>
          <w:sz w:val="24"/>
          <w:szCs w:val="24"/>
          <w:rtl w:val="0"/>
        </w:rPr>
        <w:t xml:space="preserve">Iosifyan, M., Sidoroff-Dorso, A. &amp; Wolfe, J. (2022). Cross-modal associations between paintings and sounds: Effects of embodiment, </w:t>
      </w:r>
      <w:r w:rsidDel="00000000" w:rsidR="00000000" w:rsidRPr="00000000">
        <w:rPr>
          <w:rFonts w:ascii="Times New Roman" w:cs="Times New Roman" w:eastAsia="Times New Roman" w:hAnsi="Times New Roman"/>
          <w:i w:val="1"/>
          <w:iCs w:val="1"/>
          <w:sz w:val="24"/>
          <w:szCs w:val="24"/>
          <w:highlight w:val="white"/>
          <w:rtl w:val="0"/>
        </w:rPr>
        <w:t xml:space="preserve">Perception</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iCs w:val="1"/>
          <w:sz w:val="24"/>
          <w:szCs w:val="24"/>
          <w:highlight w:val="white"/>
          <w:rtl w:val="0"/>
        </w:rPr>
        <w:t xml:space="preserve">51</w:t>
      </w:r>
      <w:r w:rsidDel="00000000" w:rsidR="00000000" w:rsidRPr="00000000">
        <w:rPr>
          <w:rFonts w:ascii="Times New Roman" w:cs="Times New Roman" w:eastAsia="Times New Roman" w:hAnsi="Times New Roman"/>
          <w:sz w:val="24"/>
          <w:szCs w:val="24"/>
          <w:highlight w:val="white"/>
          <w:rtl w:val="0"/>
        </w:rPr>
        <w:t xml:space="preserve">(12), 871-888. </w:t>
      </w:r>
      <w:r w:rsidDel="00000000" w:rsidR="00000000" w:rsidRPr="00000000">
        <w:rPr>
          <w:rFonts w:ascii="Times New Roman" w:cs="Times New Roman" w:eastAsia="Times New Roman" w:hAnsi="Times New Roman"/>
          <w:color w:val="0f54cc"/>
          <w:sz w:val="24"/>
          <w:szCs w:val="24"/>
          <w:highlight w:val="white"/>
          <w:rtl w:val="0"/>
        </w:rPr>
        <w:t xml:space="preserve">https://doi.org/10.1177/03010066221126452</w:t>
      </w:r>
    </w:p>
    <w:p w:rsidR="00000000" w:rsidDel="00000000" w:rsidP="00000000" w:rsidRDefault="00000000" w:rsidRPr="00000000" w14:paraId="00000081">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jc w:val="both"/>
        <w:rPr>
          <w:rFonts w:ascii="Times New Roman" w:cs="Times New Roman" w:eastAsia="Times New Roman" w:hAnsi="Times New Roman"/>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